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18" w:rsidRDefault="00AC1CCB">
      <w:pPr>
        <w:pStyle w:val="Heading1"/>
      </w:pPr>
      <w:r>
        <w:t xml:space="preserve">ELEC SYSTEMS </w:t>
      </w:r>
      <w:r w:rsidR="00994E18">
        <w:t xml:space="preserve"> </w:t>
      </w:r>
      <w:r w:rsidR="00994E18">
        <w:tab/>
      </w:r>
      <w:r w:rsidR="00994E18">
        <w:tab/>
      </w:r>
      <w:r w:rsidR="00994E18">
        <w:tab/>
      </w:r>
      <w:r w:rsidR="00994E18">
        <w:tab/>
        <w:t>NAME______________________</w:t>
      </w:r>
    </w:p>
    <w:p w:rsidR="00994E18" w:rsidRDefault="00BC156F">
      <w:pPr>
        <w:rPr>
          <w:b/>
        </w:rPr>
      </w:pPr>
      <w:r>
        <w:rPr>
          <w:b/>
        </w:rPr>
        <w:t>Review of Measurement</w:t>
      </w:r>
      <w:r w:rsidR="001475CF">
        <w:rPr>
          <w:b/>
        </w:rPr>
        <w:t xml:space="preserve"> </w:t>
      </w:r>
    </w:p>
    <w:p w:rsidR="00994E18" w:rsidRDefault="00994E18">
      <w:pPr>
        <w:rPr>
          <w:b/>
        </w:rPr>
      </w:pPr>
    </w:p>
    <w:p w:rsidR="00994E18" w:rsidRDefault="006F1D63">
      <w:pPr>
        <w:pStyle w:val="Heading2"/>
      </w:pPr>
      <w:r>
        <w:t xml:space="preserve">MEASUREMENT IN THE </w:t>
      </w:r>
      <w:r w:rsidR="001B1E28">
        <w:t>WORKPLACE</w:t>
      </w:r>
    </w:p>
    <w:p w:rsidR="00667D14" w:rsidRDefault="00667D14" w:rsidP="00667D14"/>
    <w:p w:rsidR="000B6881" w:rsidRDefault="00667D14" w:rsidP="00667D14">
      <w:pPr>
        <w:rPr>
          <w:sz w:val="24"/>
          <w:szCs w:val="24"/>
        </w:rPr>
      </w:pPr>
      <w:r>
        <w:rPr>
          <w:sz w:val="24"/>
          <w:szCs w:val="24"/>
        </w:rPr>
        <w:t>The accurate measuring of structural steel</w:t>
      </w:r>
      <w:r w:rsidR="00BC156F">
        <w:rPr>
          <w:sz w:val="24"/>
          <w:szCs w:val="24"/>
        </w:rPr>
        <w:t xml:space="preserve">, trusses, rotors, </w:t>
      </w:r>
      <w:r w:rsidR="001B1E28">
        <w:rPr>
          <w:sz w:val="24"/>
          <w:szCs w:val="24"/>
        </w:rPr>
        <w:t>body mass, hair, pastry dough,</w:t>
      </w:r>
      <w:r w:rsidR="006E5B79">
        <w:rPr>
          <w:sz w:val="24"/>
          <w:szCs w:val="24"/>
        </w:rPr>
        <w:t xml:space="preserve"> operating a Hoyer lift, amperes, </w:t>
      </w:r>
      <w:r w:rsidR="00265D79">
        <w:rPr>
          <w:sz w:val="24"/>
          <w:szCs w:val="24"/>
        </w:rPr>
        <w:t>f</w:t>
      </w:r>
      <w:r w:rsidR="00D95364">
        <w:rPr>
          <w:sz w:val="24"/>
          <w:szCs w:val="24"/>
        </w:rPr>
        <w:t>abric,</w:t>
      </w:r>
      <w:r w:rsidR="00265D79">
        <w:rPr>
          <w:sz w:val="24"/>
          <w:szCs w:val="24"/>
        </w:rPr>
        <w:t xml:space="preserve"> </w:t>
      </w:r>
      <w:r w:rsidR="006E5B79">
        <w:rPr>
          <w:sz w:val="24"/>
          <w:szCs w:val="24"/>
        </w:rPr>
        <w:t xml:space="preserve">etc. </w:t>
      </w:r>
      <w:r>
        <w:rPr>
          <w:sz w:val="24"/>
          <w:szCs w:val="24"/>
        </w:rPr>
        <w:t>and other materials</w:t>
      </w:r>
      <w:r w:rsidR="006E5B79">
        <w:rPr>
          <w:sz w:val="24"/>
          <w:szCs w:val="24"/>
        </w:rPr>
        <w:t xml:space="preserve"> and machinery</w:t>
      </w:r>
      <w:r>
        <w:rPr>
          <w:sz w:val="24"/>
          <w:szCs w:val="24"/>
        </w:rPr>
        <w:t xml:space="preserve"> is vital to </w:t>
      </w:r>
      <w:r w:rsidR="006E5B79">
        <w:rPr>
          <w:sz w:val="24"/>
          <w:szCs w:val="24"/>
        </w:rPr>
        <w:t>most professions</w:t>
      </w:r>
      <w:r>
        <w:rPr>
          <w:sz w:val="24"/>
          <w:szCs w:val="24"/>
        </w:rPr>
        <w:t xml:space="preserve">. </w:t>
      </w:r>
      <w:r w:rsidR="000B6881">
        <w:rPr>
          <w:sz w:val="24"/>
          <w:szCs w:val="24"/>
        </w:rPr>
        <w:t>Jobs may require either English or metric units.</w:t>
      </w:r>
    </w:p>
    <w:p w:rsidR="000B6881" w:rsidRDefault="000B6881" w:rsidP="00667D14">
      <w:pPr>
        <w:rPr>
          <w:sz w:val="24"/>
          <w:szCs w:val="24"/>
        </w:rPr>
      </w:pPr>
    </w:p>
    <w:p w:rsidR="000B6881" w:rsidRDefault="000B6881" w:rsidP="00667D14">
      <w:pPr>
        <w:rPr>
          <w:sz w:val="24"/>
          <w:szCs w:val="24"/>
        </w:rPr>
      </w:pPr>
      <w:r>
        <w:rPr>
          <w:sz w:val="24"/>
          <w:szCs w:val="24"/>
        </w:rPr>
        <w:t>Metric measurements are expressed in d</w:t>
      </w:r>
      <w:r w:rsidR="00A929DF">
        <w:rPr>
          <w:sz w:val="24"/>
          <w:szCs w:val="24"/>
        </w:rPr>
        <w:t>ecimal parts of a whole number, such as 0.1.</w:t>
      </w:r>
      <w:r>
        <w:rPr>
          <w:sz w:val="24"/>
          <w:szCs w:val="24"/>
        </w:rPr>
        <w:t xml:space="preserve"> </w:t>
      </w:r>
    </w:p>
    <w:p w:rsidR="00FD36AB" w:rsidRDefault="00FD36AB" w:rsidP="00667D14">
      <w:pPr>
        <w:rPr>
          <w:sz w:val="24"/>
          <w:szCs w:val="24"/>
        </w:rPr>
      </w:pPr>
    </w:p>
    <w:p w:rsidR="000B6881" w:rsidRDefault="00EE4BB4" w:rsidP="00667D14">
      <w:pPr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962400" cy="382905"/>
            <wp:effectExtent l="0" t="0" r="0" b="0"/>
            <wp:docPr id="2" name="Picture 2" descr="Metric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ric Ru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81" w:rsidRDefault="000B6881" w:rsidP="00667D14">
      <w:pPr>
        <w:rPr>
          <w:sz w:val="24"/>
          <w:szCs w:val="24"/>
        </w:rPr>
      </w:pPr>
    </w:p>
    <w:p w:rsidR="000B6881" w:rsidRDefault="000B6881" w:rsidP="00667D14">
      <w:pPr>
        <w:rPr>
          <w:sz w:val="24"/>
          <w:szCs w:val="24"/>
        </w:rPr>
      </w:pPr>
      <w:r>
        <w:rPr>
          <w:sz w:val="24"/>
          <w:szCs w:val="24"/>
        </w:rPr>
        <w:t xml:space="preserve">English measurements are expressed in fractional parts, such as </w:t>
      </w:r>
      <w:r w:rsidRPr="000B6881">
        <w:rPr>
          <w:position w:val="-24"/>
          <w:sz w:val="24"/>
          <w:szCs w:val="24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8pt;height:31.15pt" o:ole="">
            <v:imagedata r:id="rId8" o:title=""/>
          </v:shape>
          <o:OLEObject Type="Embed" ProgID="Equation.DSMT4" ShapeID="_x0000_i1025" DrawAspect="Content" ObjectID="_1504336460" r:id="rId9"/>
        </w:object>
      </w:r>
    </w:p>
    <w:p w:rsidR="000B6881" w:rsidRDefault="00EE4BB4" w:rsidP="00667D14">
      <w:pPr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962400" cy="382905"/>
            <wp:effectExtent l="0" t="0" r="0" b="0"/>
            <wp:docPr id="1" name="Picture 1" descr="English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Rul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81" w:rsidRDefault="000B6881" w:rsidP="00667D14">
      <w:pPr>
        <w:rPr>
          <w:sz w:val="24"/>
          <w:szCs w:val="24"/>
        </w:rPr>
      </w:pPr>
    </w:p>
    <w:p w:rsidR="00994E18" w:rsidRDefault="00994E18">
      <w:pPr>
        <w:rPr>
          <w:b/>
          <w:i/>
        </w:rPr>
      </w:pPr>
    </w:p>
    <w:p w:rsidR="00994E18" w:rsidRDefault="00994E18">
      <w:pPr>
        <w:pStyle w:val="BodyText"/>
      </w:pPr>
      <w:r>
        <w:t xml:space="preserve">Tolerance is the amount of variation permitted for a given dimension. Manufacturers are looking for an </w:t>
      </w:r>
      <w:r>
        <w:rPr>
          <w:i/>
        </w:rPr>
        <w:t>acceptable</w:t>
      </w:r>
      <w:r>
        <w:t xml:space="preserve"> degree of accuracy.  </w:t>
      </w:r>
      <w:proofErr w:type="gramStart"/>
      <w:r>
        <w:t>The greater the precision and accuracy of a piece of material, the greater the cost to manufacture.</w:t>
      </w:r>
      <w:proofErr w:type="gramEnd"/>
      <w:r>
        <w:t xml:space="preserve"> </w:t>
      </w:r>
      <w:r w:rsidR="003C69FB">
        <w:t xml:space="preserve">  </w:t>
      </w:r>
    </w:p>
    <w:p w:rsidR="003C69FB" w:rsidRDefault="003C69FB">
      <w:pPr>
        <w:pStyle w:val="BodyText"/>
      </w:pPr>
    </w:p>
    <w:p w:rsidR="00D94A26" w:rsidRDefault="00D94A26" w:rsidP="00D94A26">
      <w:pPr>
        <w:rPr>
          <w:sz w:val="24"/>
        </w:rPr>
      </w:pPr>
      <w:r>
        <w:rPr>
          <w:sz w:val="24"/>
        </w:rPr>
        <w:t>To convert a fraction to a decimal, divide.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  <w:r>
        <w:rPr>
          <w:sz w:val="24"/>
        </w:rPr>
        <w:t>For example, ¼”=1</w:t>
      </w:r>
      <w:r>
        <w:rPr>
          <w:sz w:val="24"/>
        </w:rPr>
        <w:sym w:font="Symbol" w:char="F0B8"/>
      </w:r>
      <w:r>
        <w:rPr>
          <w:sz w:val="24"/>
        </w:rPr>
        <w:t>4= 0.25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  <w:r>
        <w:rPr>
          <w:sz w:val="24"/>
        </w:rPr>
        <w:t xml:space="preserve">Convert the following fractions to decimals: 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  <w:r>
        <w:rPr>
          <w:sz w:val="24"/>
        </w:rPr>
        <w:t>1) 1/16”=____________</w:t>
      </w:r>
      <w:r>
        <w:rPr>
          <w:sz w:val="24"/>
        </w:rPr>
        <w:tab/>
      </w:r>
      <w:r>
        <w:rPr>
          <w:sz w:val="24"/>
        </w:rPr>
        <w:tab/>
        <w:t>2) 1/8”=____________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  <w:r>
        <w:rPr>
          <w:sz w:val="24"/>
        </w:rPr>
        <w:t>3) 3/16”=_____________</w:t>
      </w:r>
      <w:r>
        <w:rPr>
          <w:sz w:val="24"/>
        </w:rPr>
        <w:tab/>
      </w:r>
      <w:r>
        <w:rPr>
          <w:sz w:val="24"/>
        </w:rPr>
        <w:tab/>
        <w:t>4) 5/16”=_____________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  <w:r>
        <w:rPr>
          <w:sz w:val="24"/>
        </w:rPr>
        <w:t>5) 3/8”=______________</w:t>
      </w:r>
      <w:r>
        <w:rPr>
          <w:sz w:val="24"/>
        </w:rPr>
        <w:tab/>
      </w:r>
      <w:r>
        <w:rPr>
          <w:sz w:val="24"/>
        </w:rPr>
        <w:tab/>
        <w:t>6) 5/8”=_____________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  <w:r>
        <w:rPr>
          <w:sz w:val="24"/>
        </w:rPr>
        <w:t>7) 7/16”=_____________</w:t>
      </w:r>
      <w:r>
        <w:rPr>
          <w:sz w:val="24"/>
        </w:rPr>
        <w:tab/>
      </w:r>
      <w:r>
        <w:rPr>
          <w:sz w:val="24"/>
        </w:rPr>
        <w:tab/>
        <w:t>8) 9/16”=____________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  <w:r>
        <w:rPr>
          <w:sz w:val="24"/>
        </w:rPr>
        <w:t>9) 11/16”=_____________</w:t>
      </w:r>
      <w:r>
        <w:rPr>
          <w:sz w:val="24"/>
        </w:rPr>
        <w:tab/>
      </w:r>
      <w:r>
        <w:rPr>
          <w:sz w:val="24"/>
        </w:rPr>
        <w:tab/>
        <w:t>10) 3/4”=_____________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  <w:r>
        <w:rPr>
          <w:sz w:val="24"/>
        </w:rPr>
        <w:t>11) 13/16”=____________</w:t>
      </w:r>
      <w:r>
        <w:rPr>
          <w:sz w:val="24"/>
        </w:rPr>
        <w:tab/>
      </w:r>
      <w:r>
        <w:rPr>
          <w:sz w:val="24"/>
        </w:rPr>
        <w:tab/>
        <w:t>12) 15/16”=___________</w:t>
      </w:r>
    </w:p>
    <w:p w:rsidR="00D94A26" w:rsidRDefault="00D94A26" w:rsidP="00D94A26">
      <w:pPr>
        <w:rPr>
          <w:sz w:val="24"/>
        </w:rPr>
      </w:pPr>
    </w:p>
    <w:p w:rsidR="00D94A26" w:rsidRDefault="00D94A26" w:rsidP="00D94A26">
      <w:pPr>
        <w:rPr>
          <w:sz w:val="24"/>
        </w:rPr>
      </w:pPr>
    </w:p>
    <w:p w:rsidR="00674775" w:rsidRDefault="00674775" w:rsidP="00674775">
      <w:pPr>
        <w:rPr>
          <w:sz w:val="24"/>
          <w:szCs w:val="24"/>
        </w:rPr>
      </w:pPr>
      <w:r>
        <w:rPr>
          <w:sz w:val="24"/>
          <w:szCs w:val="24"/>
        </w:rPr>
        <w:t>Using the ruler or tape measure, find and record the correct measurement of the lines below</w:t>
      </w:r>
      <w:r w:rsidR="00DC71D3">
        <w:rPr>
          <w:sz w:val="24"/>
          <w:szCs w:val="24"/>
        </w:rPr>
        <w:t xml:space="preserve"> in inches AND centimeter</w:t>
      </w:r>
      <w:r w:rsidR="000A0952">
        <w:rPr>
          <w:sz w:val="24"/>
          <w:szCs w:val="24"/>
        </w:rPr>
        <w:t>s</w:t>
      </w:r>
      <w:r>
        <w:rPr>
          <w:sz w:val="24"/>
          <w:szCs w:val="24"/>
        </w:rPr>
        <w:t>.  Tolerance is ± 1/16”</w:t>
      </w:r>
      <w:r w:rsidR="00DC71D3">
        <w:rPr>
          <w:sz w:val="24"/>
          <w:szCs w:val="24"/>
        </w:rPr>
        <w:t xml:space="preserve"> or 0.1 cm. </w:t>
      </w:r>
      <w:r>
        <w:rPr>
          <w:sz w:val="24"/>
          <w:szCs w:val="24"/>
        </w:rPr>
        <w:t xml:space="preserve">  </w:t>
      </w:r>
    </w:p>
    <w:p w:rsidR="00674775" w:rsidRDefault="00674775" w:rsidP="00674775">
      <w:pPr>
        <w:rPr>
          <w:sz w:val="24"/>
          <w:szCs w:val="24"/>
        </w:rPr>
      </w:pPr>
    </w:p>
    <w:p w:rsidR="00674775" w:rsidRDefault="00674775" w:rsidP="00674775">
      <w:pPr>
        <w:rPr>
          <w:sz w:val="24"/>
          <w:szCs w:val="24"/>
        </w:rPr>
      </w:pPr>
    </w:p>
    <w:p w:rsidR="00674775" w:rsidRDefault="00674775" w:rsidP="006747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674775" w:rsidP="006747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674775" w:rsidP="006747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674775" w:rsidP="006747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</w:t>
      </w: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674775" w:rsidP="006747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532441" w:rsidRDefault="00532441" w:rsidP="00532441">
      <w:pPr>
        <w:rPr>
          <w:sz w:val="24"/>
          <w:szCs w:val="24"/>
        </w:rPr>
      </w:pPr>
    </w:p>
    <w:p w:rsidR="00532441" w:rsidRDefault="00532441" w:rsidP="00532441">
      <w:pPr>
        <w:rPr>
          <w:sz w:val="24"/>
          <w:szCs w:val="24"/>
        </w:rPr>
      </w:pPr>
    </w:p>
    <w:p w:rsidR="00532441" w:rsidRDefault="00532441" w:rsidP="00532441">
      <w:pPr>
        <w:rPr>
          <w:sz w:val="24"/>
          <w:szCs w:val="24"/>
        </w:rPr>
      </w:pPr>
      <w:r>
        <w:rPr>
          <w:sz w:val="24"/>
          <w:szCs w:val="24"/>
        </w:rPr>
        <w:t>Using the ruler, draw a line with the given measurement.</w:t>
      </w:r>
    </w:p>
    <w:p w:rsidR="00532441" w:rsidRDefault="00532441" w:rsidP="00532441">
      <w:pPr>
        <w:rPr>
          <w:sz w:val="24"/>
          <w:szCs w:val="24"/>
        </w:rPr>
      </w:pPr>
    </w:p>
    <w:p w:rsidR="00532441" w:rsidRDefault="00532441" w:rsidP="00532441">
      <w:pPr>
        <w:numPr>
          <w:ilvl w:val="0"/>
          <w:numId w:val="2"/>
        </w:numPr>
        <w:rPr>
          <w:sz w:val="24"/>
          <w:szCs w:val="24"/>
        </w:rPr>
      </w:pPr>
      <w:r w:rsidRPr="00532441">
        <w:rPr>
          <w:sz w:val="24"/>
          <w:szCs w:val="24"/>
        </w:rPr>
        <w:t>¾”</w:t>
      </w:r>
    </w:p>
    <w:p w:rsidR="00532441" w:rsidRDefault="00532441" w:rsidP="00532441">
      <w:pPr>
        <w:rPr>
          <w:sz w:val="24"/>
          <w:szCs w:val="24"/>
        </w:rPr>
      </w:pPr>
    </w:p>
    <w:p w:rsidR="00532441" w:rsidRPr="00532441" w:rsidRDefault="00532441" w:rsidP="0053244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DC71D3">
        <w:rPr>
          <w:sz w:val="24"/>
          <w:szCs w:val="24"/>
        </w:rPr>
        <w:t>. 8 cm</w:t>
      </w:r>
    </w:p>
    <w:p w:rsidR="00674775" w:rsidRDefault="00674775" w:rsidP="00674775">
      <w:pPr>
        <w:ind w:left="360"/>
        <w:rPr>
          <w:sz w:val="24"/>
          <w:szCs w:val="24"/>
        </w:rPr>
      </w:pPr>
    </w:p>
    <w:p w:rsidR="00674775" w:rsidRDefault="00532441" w:rsidP="006747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C71D3">
        <w:rPr>
          <w:sz w:val="24"/>
          <w:szCs w:val="24"/>
        </w:rPr>
        <w:t>.3 cm</w:t>
      </w:r>
    </w:p>
    <w:p w:rsidR="00674775" w:rsidRDefault="00674775" w:rsidP="00674775">
      <w:pPr>
        <w:ind w:left="900"/>
        <w:rPr>
          <w:sz w:val="24"/>
          <w:szCs w:val="24"/>
        </w:rPr>
      </w:pPr>
    </w:p>
    <w:p w:rsidR="00674775" w:rsidRDefault="00532441" w:rsidP="006747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  7/8”</w:t>
      </w:r>
    </w:p>
    <w:p w:rsidR="00674775" w:rsidRDefault="00674775" w:rsidP="006747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74775" w:rsidRDefault="00532441" w:rsidP="006747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3   ¼” </w:t>
      </w:r>
    </w:p>
    <w:p w:rsidR="00EE4BB4" w:rsidRDefault="00EE4BB4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4"/>
          <w:szCs w:val="24"/>
        </w:rPr>
      </w:pPr>
    </w:p>
    <w:p w:rsidR="00EE4BB4" w:rsidRDefault="00EE4BB4" w:rsidP="00EE4BB4">
      <w:pPr>
        <w:pStyle w:val="ListParagraph"/>
        <w:ind w:left="0"/>
        <w:rPr>
          <w:sz w:val="24"/>
          <w:szCs w:val="24"/>
        </w:rPr>
      </w:pPr>
    </w:p>
    <w:p w:rsidR="000A0952" w:rsidRDefault="000A0952" w:rsidP="00EE4BB4">
      <w:pPr>
        <w:pStyle w:val="ListParagraph"/>
        <w:ind w:left="0"/>
        <w:rPr>
          <w:sz w:val="22"/>
          <w:szCs w:val="22"/>
        </w:rPr>
      </w:pPr>
    </w:p>
    <w:p w:rsidR="000A0952" w:rsidRDefault="000A0952" w:rsidP="00EE4BB4">
      <w:pPr>
        <w:pStyle w:val="ListParagraph"/>
        <w:ind w:left="0"/>
        <w:rPr>
          <w:sz w:val="22"/>
          <w:szCs w:val="22"/>
        </w:rPr>
      </w:pPr>
    </w:p>
    <w:p w:rsidR="00FC3EFF" w:rsidRDefault="00FC3EFF" w:rsidP="00EE4BB4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APPS IN SEQ MATH</w:t>
      </w:r>
    </w:p>
    <w:p w:rsidR="00FC3EFF" w:rsidRDefault="00FC3EFF" w:rsidP="00EE4BB4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Name________________</w:t>
      </w:r>
    </w:p>
    <w:p w:rsidR="00EE4BB4" w:rsidRPr="000A0952" w:rsidRDefault="00EE4BB4" w:rsidP="00EE4BB4">
      <w:pPr>
        <w:pStyle w:val="ListParagraph"/>
        <w:ind w:left="0"/>
        <w:rPr>
          <w:sz w:val="22"/>
          <w:szCs w:val="22"/>
        </w:rPr>
      </w:pPr>
      <w:r w:rsidRPr="000A0952">
        <w:rPr>
          <w:sz w:val="22"/>
          <w:szCs w:val="22"/>
        </w:rPr>
        <w:t xml:space="preserve">In finding area, perimeter, and volume of structures, it will be helpful to convert measurements to inches ONLY OR decimal feet ONLY. </w:t>
      </w:r>
      <w:r w:rsidR="000A0952" w:rsidRPr="000A0952">
        <w:rPr>
          <w:sz w:val="22"/>
          <w:szCs w:val="22"/>
        </w:rPr>
        <w:t xml:space="preserve"> Remember when performing any calculations, it must be done in the SAME UNITS (inches-inches, feet-feet, ounces-ounces, etc.)</w:t>
      </w:r>
      <w:r w:rsidR="000A0952">
        <w:rPr>
          <w:sz w:val="22"/>
          <w:szCs w:val="22"/>
        </w:rPr>
        <w:t xml:space="preserve"> SHOW ALL WORK.</w:t>
      </w:r>
    </w:p>
    <w:p w:rsidR="00EE4BB4" w:rsidRDefault="00EE4BB4" w:rsidP="00EE4BB4">
      <w:pPr>
        <w:pStyle w:val="ListParagraph"/>
        <w:ind w:left="0"/>
        <w:rPr>
          <w:sz w:val="24"/>
          <w:szCs w:val="24"/>
        </w:rPr>
      </w:pPr>
    </w:p>
    <w:p w:rsidR="00EE4BB4" w:rsidRDefault="00EE4BB4" w:rsidP="00EE4BB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Since 1’=12”, convert 9’3 </w:t>
      </w:r>
      <w:proofErr w:type="gramStart"/>
      <w:r>
        <w:rPr>
          <w:sz w:val="24"/>
          <w:szCs w:val="24"/>
        </w:rPr>
        <w:t>¾ ”</w:t>
      </w:r>
      <w:proofErr w:type="gramEnd"/>
      <w:r>
        <w:rPr>
          <w:sz w:val="24"/>
          <w:szCs w:val="24"/>
        </w:rPr>
        <w:t xml:space="preserve"> to decimal feet ONLY.</w:t>
      </w:r>
    </w:p>
    <w:p w:rsidR="00EE4BB4" w:rsidRDefault="00EE4BB4" w:rsidP="00EE4BB4">
      <w:pPr>
        <w:pStyle w:val="ListParagraph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Part I:  What part of a foot is 3 </w:t>
      </w:r>
      <w:proofErr w:type="gramStart"/>
      <w:r>
        <w:rPr>
          <w:i/>
          <w:sz w:val="24"/>
          <w:szCs w:val="24"/>
        </w:rPr>
        <w:t>¾ ”</w:t>
      </w:r>
      <w:proofErr w:type="gramEnd"/>
      <w:r>
        <w:rPr>
          <w:i/>
          <w:sz w:val="24"/>
          <w:szCs w:val="24"/>
        </w:rPr>
        <w:t xml:space="preserve">?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i/>
          <w:sz w:val="24"/>
          <w:szCs w:val="24"/>
        </w:rPr>
        <w:t>=</w:t>
      </w:r>
      <w:r w:rsidR="000A0952">
        <w:rPr>
          <w:i/>
          <w:sz w:val="24"/>
          <w:szCs w:val="24"/>
        </w:rPr>
        <w:t>0.3125</w:t>
      </w:r>
    </w:p>
    <w:p w:rsidR="00EE4BB4" w:rsidRDefault="00EE4BB4" w:rsidP="00EE4BB4">
      <w:pPr>
        <w:pStyle w:val="ListParagraph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Part </w:t>
      </w:r>
      <w:proofErr w:type="spellStart"/>
      <w:r>
        <w:rPr>
          <w:i/>
          <w:sz w:val="24"/>
          <w:szCs w:val="24"/>
        </w:rPr>
        <w:t>II</w:t>
      </w:r>
      <w:proofErr w:type="gramStart"/>
      <w:r>
        <w:rPr>
          <w:i/>
          <w:sz w:val="24"/>
          <w:szCs w:val="24"/>
        </w:rPr>
        <w:t>:</w:t>
      </w:r>
      <w:r w:rsidR="000A0952">
        <w:rPr>
          <w:i/>
          <w:sz w:val="24"/>
          <w:szCs w:val="24"/>
        </w:rPr>
        <w:t>Rewrite</w:t>
      </w:r>
      <w:proofErr w:type="spellEnd"/>
      <w:proofErr w:type="gramEnd"/>
      <w:r w:rsidR="000A0952">
        <w:rPr>
          <w:i/>
          <w:sz w:val="24"/>
          <w:szCs w:val="24"/>
        </w:rPr>
        <w:t xml:space="preserve"> 9’ 3 ¾”= 9.3125’</w:t>
      </w:r>
    </w:p>
    <w:p w:rsidR="005B2BBE" w:rsidRDefault="005B2BBE" w:rsidP="00EE4BB4">
      <w:pPr>
        <w:pStyle w:val="ListParagraph"/>
        <w:ind w:left="0"/>
        <w:rPr>
          <w:i/>
          <w:sz w:val="24"/>
          <w:szCs w:val="24"/>
        </w:rPr>
      </w:pPr>
    </w:p>
    <w:p w:rsidR="005B2BBE" w:rsidRDefault="005B2BBE" w:rsidP="00EE4BB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Convert the following measurement in inches to FEET ONLY.</w:t>
      </w:r>
    </w:p>
    <w:p w:rsidR="005B2BBE" w:rsidRDefault="005B2BBE" w:rsidP="00EE4BB4">
      <w:pPr>
        <w:pStyle w:val="ListParagraph"/>
        <w:ind w:left="0"/>
        <w:rPr>
          <w:sz w:val="24"/>
          <w:szCs w:val="24"/>
        </w:rPr>
      </w:pP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B2BBE">
        <w:rPr>
          <w:sz w:val="24"/>
          <w:szCs w:val="24"/>
        </w:rPr>
        <w:t>1”=</w:t>
      </w:r>
      <w:r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sz w:val="24"/>
          <w:szCs w:val="24"/>
        </w:rPr>
        <w:t>=</w:t>
      </w:r>
      <w:r w:rsidRPr="005B2BBE">
        <w:rPr>
          <w:sz w:val="24"/>
          <w:szCs w:val="24"/>
        </w:rPr>
        <w:tab/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2”=______________</w:t>
      </w:r>
      <w:r w:rsidRPr="005B2BBE">
        <w:rPr>
          <w:sz w:val="24"/>
          <w:szCs w:val="24"/>
        </w:rPr>
        <w:t xml:space="preserve"> 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3”=______________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4”=______________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5”=______________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6”=______________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7”=______________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8”= _____________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9”=______________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10”=_____________</w:t>
      </w:r>
    </w:p>
    <w:p w:rsid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11”=_____________</w:t>
      </w:r>
    </w:p>
    <w:p w:rsidR="005B2BBE" w:rsidRPr="005B2BBE" w:rsidRDefault="005B2BBE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12”=_____________</w:t>
      </w:r>
    </w:p>
    <w:p w:rsidR="000A0952" w:rsidRDefault="000A0952" w:rsidP="00EE4BB4">
      <w:pPr>
        <w:pStyle w:val="ListParagraph"/>
        <w:ind w:left="0"/>
        <w:rPr>
          <w:i/>
          <w:sz w:val="24"/>
          <w:szCs w:val="24"/>
        </w:rPr>
      </w:pPr>
    </w:p>
    <w:p w:rsidR="000A0952" w:rsidRPr="005B2BBE" w:rsidRDefault="000A0952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B2BBE">
        <w:rPr>
          <w:sz w:val="24"/>
          <w:szCs w:val="24"/>
        </w:rPr>
        <w:t>Convert 4’2” to decimal feet ONLY=</w:t>
      </w:r>
    </w:p>
    <w:p w:rsidR="000A0952" w:rsidRPr="000A0952" w:rsidRDefault="000A0952" w:rsidP="000A0952">
      <w:pPr>
        <w:rPr>
          <w:sz w:val="24"/>
          <w:szCs w:val="24"/>
        </w:rPr>
      </w:pPr>
    </w:p>
    <w:p w:rsidR="000A0952" w:rsidRDefault="000A0952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Convert 24.5 inches to feet ONLY=</w:t>
      </w:r>
    </w:p>
    <w:p w:rsidR="000A0952" w:rsidRPr="000A0952" w:rsidRDefault="000A0952" w:rsidP="000A0952">
      <w:pPr>
        <w:rPr>
          <w:sz w:val="24"/>
          <w:szCs w:val="24"/>
        </w:rPr>
      </w:pPr>
    </w:p>
    <w:p w:rsidR="000A0952" w:rsidRDefault="000A0952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Convert 3’9” to decimal feet only=</w:t>
      </w:r>
    </w:p>
    <w:p w:rsidR="000A0952" w:rsidRDefault="000A0952" w:rsidP="000A0952">
      <w:pPr>
        <w:rPr>
          <w:sz w:val="24"/>
          <w:szCs w:val="24"/>
        </w:rPr>
      </w:pPr>
    </w:p>
    <w:p w:rsidR="000A0952" w:rsidRDefault="000A0952" w:rsidP="005B2BB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Convert 45 inches to decimal feet only=</w:t>
      </w:r>
    </w:p>
    <w:p w:rsidR="000A0952" w:rsidRDefault="000A0952" w:rsidP="000A0952">
      <w:pPr>
        <w:rPr>
          <w:sz w:val="24"/>
          <w:szCs w:val="24"/>
        </w:rPr>
      </w:pPr>
    </w:p>
    <w:p w:rsidR="000A0952" w:rsidRDefault="00D07C9E" w:rsidP="000A09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F15E0" wp14:editId="0B2709F8">
                <wp:simplePos x="0" y="0"/>
                <wp:positionH relativeFrom="column">
                  <wp:posOffset>523672</wp:posOffset>
                </wp:positionH>
                <wp:positionV relativeFrom="paragraph">
                  <wp:posOffset>83239</wp:posOffset>
                </wp:positionV>
                <wp:extent cx="1355388" cy="570689"/>
                <wp:effectExtent l="0" t="0" r="1651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388" cy="570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1.25pt;margin-top:6.55pt;width:106.7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" fillcolor="#4f81bd [3204]" strokecolor="#243f60 [1604]" strokeweight="2pt"/>
            </w:pict>
          </mc:Fallback>
        </mc:AlternateContent>
      </w:r>
    </w:p>
    <w:p w:rsidR="000A0952" w:rsidRDefault="00D07C9E" w:rsidP="000A09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</w:p>
    <w:p w:rsidR="000A0952" w:rsidRDefault="000A0952" w:rsidP="000A0952">
      <w:pPr>
        <w:rPr>
          <w:sz w:val="24"/>
          <w:szCs w:val="24"/>
        </w:rPr>
      </w:pPr>
    </w:p>
    <w:p w:rsidR="00EE4BB4" w:rsidRDefault="00EE4BB4" w:rsidP="00EE4BB4">
      <w:pPr>
        <w:pStyle w:val="ListParagraph"/>
        <w:ind w:left="0"/>
        <w:rPr>
          <w:i/>
          <w:sz w:val="24"/>
          <w:szCs w:val="24"/>
        </w:rPr>
      </w:pPr>
    </w:p>
    <w:p w:rsidR="00D07C9E" w:rsidRPr="00D07C9E" w:rsidRDefault="00D07C9E" w:rsidP="00EE4BB4">
      <w:pPr>
        <w:pStyle w:val="ListParagraph"/>
        <w:ind w:left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10’6”</w:t>
      </w:r>
    </w:p>
    <w:p w:rsidR="00D07C9E" w:rsidRPr="00EE4BB4" w:rsidRDefault="00D07C9E" w:rsidP="00EE4BB4">
      <w:pPr>
        <w:pStyle w:val="ListParagraph"/>
        <w:ind w:left="0"/>
        <w:rPr>
          <w:i/>
          <w:sz w:val="24"/>
          <w:szCs w:val="24"/>
        </w:rPr>
      </w:pPr>
    </w:p>
    <w:p w:rsidR="000A0952" w:rsidRDefault="000A0952" w:rsidP="005B2BB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bathroom is 10’6” by 6’4”. Find the perimeter of the room to purchase molding. </w:t>
      </w:r>
    </w:p>
    <w:p w:rsidR="000A0952" w:rsidRDefault="000A0952" w:rsidP="000A0952">
      <w:pPr>
        <w:ind w:left="1170"/>
        <w:rPr>
          <w:sz w:val="24"/>
          <w:szCs w:val="24"/>
        </w:rPr>
      </w:pPr>
    </w:p>
    <w:p w:rsidR="000A0952" w:rsidRDefault="000A0952" w:rsidP="000A0952">
      <w:pPr>
        <w:ind w:left="1170"/>
        <w:rPr>
          <w:sz w:val="24"/>
          <w:szCs w:val="24"/>
        </w:rPr>
      </w:pPr>
    </w:p>
    <w:p w:rsidR="00674775" w:rsidRPr="005B2BBE" w:rsidRDefault="000A0952" w:rsidP="005B2BB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bathroom is 10’6” by 6’4”.  Find the area of the room to purchase flooring.</w:t>
      </w:r>
    </w:p>
    <w:p w:rsidR="00FC3EFF" w:rsidRDefault="00FC3EFF" w:rsidP="00674775">
      <w:pPr>
        <w:ind w:left="900"/>
        <w:rPr>
          <w:sz w:val="24"/>
          <w:szCs w:val="24"/>
        </w:rPr>
      </w:pPr>
    </w:p>
    <w:p w:rsidR="00FC3EFF" w:rsidRDefault="00FC3EFF" w:rsidP="00674775">
      <w:pPr>
        <w:ind w:left="900"/>
        <w:rPr>
          <w:sz w:val="24"/>
          <w:szCs w:val="24"/>
        </w:rPr>
      </w:pPr>
    </w:p>
    <w:p w:rsidR="000A0952" w:rsidRDefault="002A33C6" w:rsidP="00674775">
      <w:pPr>
        <w:ind w:left="900"/>
        <w:rPr>
          <w:sz w:val="24"/>
          <w:szCs w:val="24"/>
        </w:rPr>
      </w:pPr>
      <w:r>
        <w:rPr>
          <w:sz w:val="24"/>
          <w:szCs w:val="24"/>
        </w:rPr>
        <w:lastRenderedPageBreak/>
        <w:t>APPS IN SEQ MATH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</w:t>
      </w:r>
    </w:p>
    <w:p w:rsidR="000A0952" w:rsidRDefault="000A0952" w:rsidP="00674775">
      <w:pPr>
        <w:ind w:left="900"/>
        <w:rPr>
          <w:sz w:val="24"/>
          <w:szCs w:val="24"/>
        </w:rPr>
      </w:pPr>
    </w:p>
    <w:p w:rsidR="00674775" w:rsidRDefault="00DF0147" w:rsidP="00674775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Measure </w:t>
      </w:r>
      <w:r w:rsidR="00DC71D3">
        <w:rPr>
          <w:sz w:val="24"/>
          <w:szCs w:val="24"/>
        </w:rPr>
        <w:t>THREE of the</w:t>
      </w:r>
      <w:r>
        <w:rPr>
          <w:sz w:val="24"/>
          <w:szCs w:val="24"/>
        </w:rPr>
        <w:t xml:space="preserve"> six objects</w:t>
      </w:r>
      <w:r w:rsidR="00DC71D3">
        <w:rPr>
          <w:sz w:val="24"/>
          <w:szCs w:val="24"/>
        </w:rPr>
        <w:t xml:space="preserve"> in inches AND centimeters</w:t>
      </w:r>
      <w:r>
        <w:rPr>
          <w:sz w:val="24"/>
          <w:szCs w:val="24"/>
        </w:rPr>
        <w:t xml:space="preserve"> as follows:</w:t>
      </w:r>
    </w:p>
    <w:p w:rsidR="00DF0147" w:rsidRDefault="00DF0147" w:rsidP="00674775">
      <w:pPr>
        <w:ind w:left="900"/>
        <w:rPr>
          <w:sz w:val="24"/>
          <w:szCs w:val="24"/>
        </w:rPr>
      </w:pPr>
    </w:p>
    <w:p w:rsidR="00DF0147" w:rsidRDefault="00DF0147" w:rsidP="005B2BB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Object “A” is a three-dimensional rectangular piece of wood (shelf brace). </w:t>
      </w:r>
    </w:p>
    <w:p w:rsidR="00DF0147" w:rsidRDefault="00DF0147" w:rsidP="00DF0147">
      <w:pPr>
        <w:ind w:left="900"/>
        <w:rPr>
          <w:sz w:val="24"/>
          <w:szCs w:val="24"/>
        </w:rPr>
      </w:pPr>
      <w:r>
        <w:rPr>
          <w:sz w:val="24"/>
          <w:szCs w:val="24"/>
        </w:rPr>
        <w:t>Length =____________</w:t>
      </w:r>
      <w:r>
        <w:rPr>
          <w:sz w:val="24"/>
          <w:szCs w:val="24"/>
        </w:rPr>
        <w:tab/>
        <w:t>Width= __________    Height=________</w:t>
      </w:r>
      <w:proofErr w:type="gramStart"/>
      <w:r>
        <w:rPr>
          <w:sz w:val="24"/>
          <w:szCs w:val="24"/>
        </w:rPr>
        <w:t>_</w:t>
      </w:r>
      <w:r w:rsidR="00DC71D3">
        <w:rPr>
          <w:sz w:val="24"/>
          <w:szCs w:val="24"/>
        </w:rPr>
        <w:t xml:space="preserve">  (</w:t>
      </w:r>
      <w:proofErr w:type="gramEnd"/>
      <w:r w:rsidR="00DC71D3">
        <w:rPr>
          <w:sz w:val="24"/>
          <w:szCs w:val="24"/>
        </w:rPr>
        <w:t>inches)</w:t>
      </w:r>
    </w:p>
    <w:p w:rsidR="00674775" w:rsidRDefault="00DC71D3" w:rsidP="0067477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Length = ____________      Width=__________      Height=_________ (cm)</w:t>
      </w:r>
    </w:p>
    <w:p w:rsidR="00DF0147" w:rsidRDefault="00DF0147" w:rsidP="00674775">
      <w:pPr>
        <w:ind w:left="360"/>
        <w:rPr>
          <w:sz w:val="24"/>
          <w:szCs w:val="24"/>
        </w:rPr>
      </w:pPr>
    </w:p>
    <w:p w:rsidR="00DF0147" w:rsidRDefault="00DF0147" w:rsidP="00674775">
      <w:pPr>
        <w:ind w:left="360"/>
        <w:rPr>
          <w:sz w:val="24"/>
          <w:szCs w:val="24"/>
        </w:rPr>
      </w:pPr>
    </w:p>
    <w:p w:rsidR="00DF0147" w:rsidRDefault="00DF0147" w:rsidP="005B2BB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Object “B” is a three-dimensional rectangular piece of wood (a section of a 2 by 4).</w:t>
      </w:r>
    </w:p>
    <w:p w:rsidR="00DF0147" w:rsidRDefault="00DF0147" w:rsidP="00DF0147">
      <w:pPr>
        <w:ind w:left="900"/>
        <w:rPr>
          <w:sz w:val="24"/>
          <w:szCs w:val="24"/>
        </w:rPr>
      </w:pPr>
      <w:r>
        <w:rPr>
          <w:sz w:val="24"/>
          <w:szCs w:val="24"/>
        </w:rPr>
        <w:t>Length=______________   Width=__</w:t>
      </w:r>
      <w:r w:rsidR="00DC71D3">
        <w:rPr>
          <w:sz w:val="24"/>
          <w:szCs w:val="24"/>
        </w:rPr>
        <w:t>_______   Height=___________ (inches)</w:t>
      </w:r>
    </w:p>
    <w:p w:rsidR="00DF0147" w:rsidRDefault="00DC71D3" w:rsidP="00DF01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Length=______________    Width=________</w:t>
      </w:r>
      <w:proofErr w:type="gramStart"/>
      <w:r>
        <w:rPr>
          <w:sz w:val="24"/>
          <w:szCs w:val="24"/>
        </w:rPr>
        <w:t>_  Height</w:t>
      </w:r>
      <w:proofErr w:type="gramEnd"/>
      <w:r>
        <w:rPr>
          <w:sz w:val="24"/>
          <w:szCs w:val="24"/>
        </w:rPr>
        <w:t>=____________ (cm)</w:t>
      </w:r>
    </w:p>
    <w:p w:rsidR="00DF0147" w:rsidRDefault="00DF0147" w:rsidP="00DF0147">
      <w:pPr>
        <w:rPr>
          <w:sz w:val="24"/>
          <w:szCs w:val="24"/>
        </w:rPr>
      </w:pPr>
    </w:p>
    <w:p w:rsidR="00DF0147" w:rsidRDefault="00DF0147" w:rsidP="005B2BB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Object “C” is a three-dimensional sample piece of cork flooring.  </w:t>
      </w:r>
    </w:p>
    <w:p w:rsidR="00DF0147" w:rsidRDefault="00DF0147" w:rsidP="00DF0147">
      <w:pPr>
        <w:ind w:left="900"/>
        <w:rPr>
          <w:sz w:val="24"/>
          <w:szCs w:val="24"/>
        </w:rPr>
      </w:pPr>
      <w:r>
        <w:rPr>
          <w:sz w:val="24"/>
          <w:szCs w:val="24"/>
        </w:rPr>
        <w:t>Length =_________   Width=________        Height=____________</w:t>
      </w:r>
      <w:proofErr w:type="gramStart"/>
      <w:r>
        <w:rPr>
          <w:sz w:val="24"/>
          <w:szCs w:val="24"/>
        </w:rPr>
        <w:t>_</w:t>
      </w:r>
      <w:r w:rsidR="00304F93">
        <w:rPr>
          <w:sz w:val="24"/>
          <w:szCs w:val="24"/>
        </w:rPr>
        <w:t xml:space="preserve">  (</w:t>
      </w:r>
      <w:proofErr w:type="gramEnd"/>
      <w:r w:rsidR="00304F93">
        <w:rPr>
          <w:sz w:val="24"/>
          <w:szCs w:val="24"/>
        </w:rPr>
        <w:t>inches)</w:t>
      </w:r>
    </w:p>
    <w:p w:rsidR="00DF0147" w:rsidRDefault="00304F93" w:rsidP="00DF01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Length = _________   Width=________       Height=_____________ (cm)</w:t>
      </w:r>
    </w:p>
    <w:p w:rsidR="00DF0147" w:rsidRDefault="00DF0147" w:rsidP="00DF0147">
      <w:pPr>
        <w:rPr>
          <w:sz w:val="24"/>
          <w:szCs w:val="24"/>
        </w:rPr>
      </w:pPr>
    </w:p>
    <w:p w:rsidR="00DF0147" w:rsidRDefault="00DF0147" w:rsidP="005B2BB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Object “D” is a three-dimensional circular piece of cardboard (end of duct tape roll).</w:t>
      </w:r>
    </w:p>
    <w:p w:rsidR="00DF0147" w:rsidRDefault="00DF0147" w:rsidP="00DF0147">
      <w:pPr>
        <w:ind w:left="900"/>
        <w:rPr>
          <w:sz w:val="24"/>
          <w:szCs w:val="24"/>
        </w:rPr>
      </w:pPr>
      <w:r>
        <w:rPr>
          <w:sz w:val="24"/>
          <w:szCs w:val="24"/>
        </w:rPr>
        <w:t>Outside diameter=________________    Inside diameter=___________</w:t>
      </w:r>
      <w:r w:rsidR="00304F93">
        <w:rPr>
          <w:sz w:val="24"/>
          <w:szCs w:val="24"/>
        </w:rPr>
        <w:t xml:space="preserve"> (inches)</w:t>
      </w:r>
    </w:p>
    <w:p w:rsidR="00DF0147" w:rsidRDefault="00304F93" w:rsidP="00DF01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Outside diameter=________________    Inside diameter=__________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cm)</w:t>
      </w:r>
    </w:p>
    <w:p w:rsidR="00DF0147" w:rsidRDefault="00DF0147" w:rsidP="00DF0147">
      <w:pPr>
        <w:rPr>
          <w:sz w:val="24"/>
          <w:szCs w:val="24"/>
        </w:rPr>
      </w:pPr>
    </w:p>
    <w:p w:rsidR="00DF0147" w:rsidRDefault="00DF0147" w:rsidP="00DF0147">
      <w:pPr>
        <w:rPr>
          <w:sz w:val="24"/>
          <w:szCs w:val="24"/>
        </w:rPr>
      </w:pPr>
    </w:p>
    <w:p w:rsidR="00DF0147" w:rsidRDefault="00DF0147" w:rsidP="005B2BB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Object “E” is a three-dimensional circular PVC plumbing tube. </w:t>
      </w:r>
    </w:p>
    <w:p w:rsidR="00DF0147" w:rsidRDefault="00DF0147" w:rsidP="00DF0147">
      <w:pPr>
        <w:ind w:left="900"/>
        <w:rPr>
          <w:sz w:val="24"/>
          <w:szCs w:val="24"/>
        </w:rPr>
      </w:pPr>
      <w:r>
        <w:rPr>
          <w:sz w:val="24"/>
          <w:szCs w:val="24"/>
        </w:rPr>
        <w:t>Outside diameter=_____________    Inside diameter =__________</w:t>
      </w:r>
      <w:r w:rsidR="00304F93">
        <w:rPr>
          <w:sz w:val="24"/>
          <w:szCs w:val="24"/>
        </w:rPr>
        <w:t xml:space="preserve"> (inches)</w:t>
      </w:r>
    </w:p>
    <w:p w:rsidR="00DF0147" w:rsidRDefault="00304F93" w:rsidP="00DF01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Outside diameter=_____________    Inside diameter=__________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cm)</w:t>
      </w:r>
    </w:p>
    <w:p w:rsidR="00DF0147" w:rsidRDefault="00DF0147" w:rsidP="00DF0147">
      <w:pPr>
        <w:rPr>
          <w:sz w:val="24"/>
          <w:szCs w:val="24"/>
        </w:rPr>
      </w:pPr>
    </w:p>
    <w:p w:rsidR="00DF0147" w:rsidRDefault="00DF0147" w:rsidP="005B2BB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Object “F” is a three-dimensional circular </w:t>
      </w:r>
      <w:r w:rsidR="00681F79">
        <w:rPr>
          <w:sz w:val="24"/>
          <w:szCs w:val="24"/>
        </w:rPr>
        <w:t>rubber gasket (</w:t>
      </w:r>
      <w:r>
        <w:rPr>
          <w:sz w:val="24"/>
          <w:szCs w:val="24"/>
        </w:rPr>
        <w:t>drain</w:t>
      </w:r>
      <w:r w:rsidR="00681F79">
        <w:rPr>
          <w:sz w:val="24"/>
          <w:szCs w:val="24"/>
        </w:rPr>
        <w:t xml:space="preserve"> fitting).</w:t>
      </w:r>
    </w:p>
    <w:p w:rsidR="00681F79" w:rsidRDefault="00681F79" w:rsidP="00681F79">
      <w:pPr>
        <w:ind w:left="900"/>
        <w:rPr>
          <w:sz w:val="24"/>
          <w:szCs w:val="24"/>
        </w:rPr>
      </w:pPr>
      <w:r>
        <w:rPr>
          <w:sz w:val="24"/>
          <w:szCs w:val="24"/>
        </w:rPr>
        <w:t>Outside diameter=___________    Inside diameter=____________</w:t>
      </w:r>
      <w:r w:rsidR="00304F93">
        <w:rPr>
          <w:sz w:val="24"/>
          <w:szCs w:val="24"/>
        </w:rPr>
        <w:t xml:space="preserve"> (inches)</w:t>
      </w:r>
    </w:p>
    <w:p w:rsidR="00D94A26" w:rsidRDefault="00304F93" w:rsidP="00D94A26">
      <w:pPr>
        <w:rPr>
          <w:sz w:val="24"/>
        </w:rPr>
      </w:pPr>
      <w:r>
        <w:rPr>
          <w:sz w:val="24"/>
        </w:rPr>
        <w:t xml:space="preserve">               Outside diameter=___________    Inside diameter=___________</w:t>
      </w:r>
      <w:proofErr w:type="gramStart"/>
      <w:r>
        <w:rPr>
          <w:sz w:val="24"/>
        </w:rPr>
        <w:t>_  (</w:t>
      </w:r>
      <w:proofErr w:type="gramEnd"/>
      <w:r>
        <w:rPr>
          <w:sz w:val="24"/>
        </w:rPr>
        <w:t>cm)</w:t>
      </w:r>
    </w:p>
    <w:p w:rsidR="00E82158" w:rsidRDefault="00E8215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pStyle w:val="BodyText"/>
      </w:pPr>
    </w:p>
    <w:p w:rsidR="00994E18" w:rsidRDefault="00994E18">
      <w:pPr>
        <w:rPr>
          <w:sz w:val="24"/>
        </w:rPr>
      </w:pPr>
    </w:p>
    <w:p w:rsidR="00994E18" w:rsidRDefault="00994E18">
      <w:pPr>
        <w:rPr>
          <w:sz w:val="24"/>
        </w:rPr>
      </w:pPr>
    </w:p>
    <w:sectPr w:rsidR="00994E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61A"/>
    <w:multiLevelType w:val="hybridMultilevel"/>
    <w:tmpl w:val="77D6E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124D2"/>
    <w:multiLevelType w:val="hybridMultilevel"/>
    <w:tmpl w:val="5A7A4F58"/>
    <w:lvl w:ilvl="0" w:tplc="B9EE5EEE">
      <w:start w:val="1"/>
      <w:numFmt w:val="decimal"/>
      <w:lvlText w:val="%1."/>
      <w:lvlJc w:val="left"/>
      <w:pPr>
        <w:tabs>
          <w:tab w:val="num" w:pos="1170"/>
        </w:tabs>
        <w:ind w:left="11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765AC"/>
    <w:multiLevelType w:val="hybridMultilevel"/>
    <w:tmpl w:val="AB64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D41AA"/>
    <w:multiLevelType w:val="hybridMultilevel"/>
    <w:tmpl w:val="AB5C5F08"/>
    <w:lvl w:ilvl="0" w:tplc="795C296E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4250605"/>
    <w:multiLevelType w:val="hybridMultilevel"/>
    <w:tmpl w:val="BF38711E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63"/>
    <w:rsid w:val="000012A6"/>
    <w:rsid w:val="000635D6"/>
    <w:rsid w:val="000A0952"/>
    <w:rsid w:val="000B6881"/>
    <w:rsid w:val="001475CF"/>
    <w:rsid w:val="001B1E28"/>
    <w:rsid w:val="00234BC9"/>
    <w:rsid w:val="00265D79"/>
    <w:rsid w:val="002A33C6"/>
    <w:rsid w:val="00304F93"/>
    <w:rsid w:val="00397C33"/>
    <w:rsid w:val="003C69FB"/>
    <w:rsid w:val="003D512C"/>
    <w:rsid w:val="0046554C"/>
    <w:rsid w:val="00531E03"/>
    <w:rsid w:val="00532441"/>
    <w:rsid w:val="00541EF7"/>
    <w:rsid w:val="005B2BBE"/>
    <w:rsid w:val="00667D14"/>
    <w:rsid w:val="00674775"/>
    <w:rsid w:val="0067556E"/>
    <w:rsid w:val="00681F79"/>
    <w:rsid w:val="006E5B79"/>
    <w:rsid w:val="006F1D63"/>
    <w:rsid w:val="00716761"/>
    <w:rsid w:val="00724F2A"/>
    <w:rsid w:val="00783140"/>
    <w:rsid w:val="00994E18"/>
    <w:rsid w:val="00A929DF"/>
    <w:rsid w:val="00A96C34"/>
    <w:rsid w:val="00AA5AE4"/>
    <w:rsid w:val="00AC1CCB"/>
    <w:rsid w:val="00BC156F"/>
    <w:rsid w:val="00C257A5"/>
    <w:rsid w:val="00D07C9E"/>
    <w:rsid w:val="00D87CA0"/>
    <w:rsid w:val="00D94A26"/>
    <w:rsid w:val="00D95364"/>
    <w:rsid w:val="00DC017F"/>
    <w:rsid w:val="00DC71D3"/>
    <w:rsid w:val="00DF0147"/>
    <w:rsid w:val="00E82158"/>
    <w:rsid w:val="00EE4BB4"/>
    <w:rsid w:val="00FC3EFF"/>
    <w:rsid w:val="00FD1B01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ListParagraph">
    <w:name w:val="List Paragraph"/>
    <w:basedOn w:val="Normal"/>
    <w:uiPriority w:val="34"/>
    <w:qFormat/>
    <w:rsid w:val="0067477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A09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ListParagraph">
    <w:name w:val="List Paragraph"/>
    <w:basedOn w:val="Normal"/>
    <w:uiPriority w:val="34"/>
    <w:qFormat/>
    <w:rsid w:val="0067477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A09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B100-C57B-48E8-AC4B-63FFB81A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SOLVING</vt:lpstr>
    </vt:vector>
  </TitlesOfParts>
  <Company>Erie 1 BOCES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SOLVING</dc:title>
  <dc:creator>Career Center</dc:creator>
  <cp:lastModifiedBy>Burns, Catherine</cp:lastModifiedBy>
  <cp:revision>2</cp:revision>
  <cp:lastPrinted>2012-09-11T13:30:00Z</cp:lastPrinted>
  <dcterms:created xsi:type="dcterms:W3CDTF">2015-09-21T14:28:00Z</dcterms:created>
  <dcterms:modified xsi:type="dcterms:W3CDTF">2015-09-21T14:28:00Z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</Properties>
</file>